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69" w:rsidRDefault="00AF0269" w:rsidP="00AF0269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AF0269" w:rsidRDefault="00AF0269" w:rsidP="00AF0269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pStyle w:val="Naslov4"/>
      </w:pPr>
      <w:r>
        <w:tab/>
        <w:t>ŠKOLSKI ODBOR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rPr>
          <w:lang w:val="hr-HR"/>
        </w:rPr>
      </w:pPr>
      <w:r>
        <w:rPr>
          <w:lang w:val="hr-HR"/>
        </w:rPr>
        <w:tab/>
        <w:t>Klasa: 003-06/18-01/09</w:t>
      </w:r>
    </w:p>
    <w:p w:rsidR="00AF0269" w:rsidRDefault="00AF0269" w:rsidP="00AF0269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251-285-18-01-3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  <w:r>
        <w:rPr>
          <w:lang w:val="hr-HR"/>
        </w:rPr>
        <w:t>Zagreb, 12. prosinca 2018.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jc w:val="center"/>
        <w:rPr>
          <w:b/>
          <w:lang w:val="hr-HR"/>
        </w:rPr>
      </w:pPr>
    </w:p>
    <w:p w:rsidR="00AF0269" w:rsidRPr="00A85DEB" w:rsidRDefault="00AF0269" w:rsidP="00AF026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rPr>
          <w:lang w:val="hr-HR"/>
        </w:rPr>
      </w:pPr>
      <w:r>
        <w:rPr>
          <w:lang w:val="hr-HR"/>
        </w:rPr>
        <w:tab/>
        <w:t xml:space="preserve">iz Zapisnika s 37. sjednice Školskog odbora održane dana 12. 12. 2018.g. s početkom </w:t>
      </w:r>
      <w:r>
        <w:rPr>
          <w:lang w:val="hr-HR"/>
        </w:rPr>
        <w:tab/>
        <w:t>u 17,00 sati u prostoru škole.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rPr>
          <w:lang w:val="hr-HR"/>
        </w:rPr>
      </w:pPr>
      <w:r>
        <w:rPr>
          <w:lang w:val="hr-HR"/>
        </w:rPr>
        <w:tab/>
        <w:t xml:space="preserve">Pod točkom AD.1) dnevnog reda donosi se jednoglasno (7 glasova) sljedeća </w:t>
      </w:r>
    </w:p>
    <w:p w:rsidR="00AF0269" w:rsidRPr="00F66FED" w:rsidRDefault="00AF0269" w:rsidP="00AF0269">
      <w:pPr>
        <w:rPr>
          <w:lang w:val="hr-HR"/>
        </w:rPr>
      </w:pPr>
      <w:r>
        <w:rPr>
          <w:lang w:val="hr-HR"/>
        </w:rPr>
        <w:t xml:space="preserve"> </w:t>
      </w:r>
    </w:p>
    <w:p w:rsidR="00AF0269" w:rsidRDefault="00AF0269" w:rsidP="00AF0269">
      <w:pPr>
        <w:ind w:left="720"/>
        <w:jc w:val="center"/>
        <w:rPr>
          <w:b/>
          <w:lang w:val="hr-HR"/>
        </w:rPr>
      </w:pPr>
    </w:p>
    <w:p w:rsidR="00AF0269" w:rsidRDefault="00AF0269" w:rsidP="00AF0269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A</w:t>
      </w:r>
    </w:p>
    <w:p w:rsidR="00AF0269" w:rsidRDefault="00AF0269" w:rsidP="00AF0269">
      <w:pPr>
        <w:ind w:left="720"/>
        <w:jc w:val="left"/>
        <w:rPr>
          <w:b/>
          <w:lang w:val="hr-HR"/>
        </w:rPr>
      </w:pPr>
    </w:p>
    <w:p w:rsidR="00AF0269" w:rsidRDefault="00AF0269" w:rsidP="00AF0269">
      <w:pPr>
        <w:ind w:left="720"/>
        <w:rPr>
          <w:lang w:val="hr-HR"/>
        </w:rPr>
      </w:pPr>
    </w:p>
    <w:p w:rsidR="00AF0269" w:rsidRDefault="00AF0269" w:rsidP="00AF0269">
      <w:pPr>
        <w:ind w:left="720"/>
        <w:rPr>
          <w:lang w:val="hr-HR"/>
        </w:rPr>
      </w:pPr>
      <w:r>
        <w:rPr>
          <w:lang w:val="hr-HR"/>
        </w:rPr>
        <w:t xml:space="preserve">Potvrđuju se Zapisnik i odluke donesene na 36. sjednici Školskog odbora održanoj 26. 11. 2018. 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rPr>
          <w:lang w:val="hr-HR"/>
        </w:rPr>
      </w:pPr>
      <w:r>
        <w:rPr>
          <w:lang w:val="hr-HR"/>
        </w:rPr>
        <w:tab/>
      </w:r>
    </w:p>
    <w:p w:rsidR="00AF0269" w:rsidRDefault="00AF0269" w:rsidP="00AF0269">
      <w:pPr>
        <w:ind w:firstLine="708"/>
        <w:rPr>
          <w:lang w:val="hr-HR"/>
        </w:rPr>
      </w:pPr>
      <w:r>
        <w:rPr>
          <w:lang w:val="hr-HR"/>
        </w:rPr>
        <w:t>Pod točkom AD.2) dnevnog reda donosi se jednoglasno (7 glasova) sljedeća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AF0269" w:rsidRPr="00AE3A2B" w:rsidRDefault="00AF0269" w:rsidP="00AF026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ind w:left="360" w:firstLine="348"/>
        <w:rPr>
          <w:lang w:val="hr-HR"/>
        </w:rPr>
      </w:pPr>
    </w:p>
    <w:p w:rsidR="00AF0269" w:rsidRDefault="00AF0269" w:rsidP="00AF0269">
      <w:pPr>
        <w:ind w:left="708"/>
        <w:rPr>
          <w:lang w:val="hr-HR"/>
        </w:rPr>
      </w:pPr>
      <w:r>
        <w:rPr>
          <w:lang w:val="hr-HR"/>
        </w:rPr>
        <w:t xml:space="preserve">Donosi se Pravilnik o zaštiti osobnih podataka. </w:t>
      </w:r>
    </w:p>
    <w:p w:rsidR="00AF0269" w:rsidRDefault="00AF0269" w:rsidP="00AF0269">
      <w:pPr>
        <w:ind w:firstLine="708"/>
        <w:jc w:val="left"/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  <w:r>
        <w:rPr>
          <w:lang w:val="hr-HR"/>
        </w:rPr>
        <w:t>Pod točkom AD.3) dnevnog reda donosi se jednoglasno (7 glasova) sljedeća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AF0269" w:rsidRPr="00AE3A2B" w:rsidRDefault="00AF0269" w:rsidP="00AF026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ind w:left="360" w:firstLine="348"/>
        <w:rPr>
          <w:lang w:val="hr-HR"/>
        </w:rPr>
      </w:pPr>
    </w:p>
    <w:p w:rsidR="00AF0269" w:rsidRDefault="00AF0269" w:rsidP="00AF0269">
      <w:pPr>
        <w:ind w:left="708"/>
        <w:rPr>
          <w:lang w:val="hr-HR"/>
        </w:rPr>
      </w:pPr>
      <w:r>
        <w:rPr>
          <w:lang w:val="hr-HR"/>
        </w:rPr>
        <w:t>Donosi se Financijski plan za 2019. i projekcije financijskog plana za 2020. i 2021. Godinu.</w:t>
      </w:r>
    </w:p>
    <w:p w:rsidR="00AF0269" w:rsidRDefault="00AF0269" w:rsidP="00AF0269">
      <w:pPr>
        <w:ind w:firstLine="708"/>
        <w:jc w:val="left"/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  <w:r>
        <w:rPr>
          <w:lang w:val="hr-HR"/>
        </w:rPr>
        <w:lastRenderedPageBreak/>
        <w:t>Pod točkom AD.4) dnevnog reda donosi se jednoglasno (7 glasova) sljedeća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AF0269" w:rsidRPr="00AE3A2B" w:rsidRDefault="00AF0269" w:rsidP="00AF026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ind w:left="360" w:firstLine="348"/>
        <w:rPr>
          <w:lang w:val="hr-HR"/>
        </w:rPr>
      </w:pPr>
    </w:p>
    <w:p w:rsidR="00AF0269" w:rsidRDefault="00AF0269" w:rsidP="00AF0269">
      <w:pPr>
        <w:ind w:left="708"/>
        <w:rPr>
          <w:lang w:val="hr-HR"/>
        </w:rPr>
      </w:pPr>
      <w:r>
        <w:rPr>
          <w:lang w:val="hr-HR"/>
        </w:rPr>
        <w:t xml:space="preserve">Donosi se Plan nabave za 2019. godinu. </w:t>
      </w:r>
    </w:p>
    <w:p w:rsidR="00AF0269" w:rsidRDefault="00AF0269" w:rsidP="00AF0269">
      <w:pPr>
        <w:ind w:firstLine="708"/>
        <w:jc w:val="left"/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</w:p>
    <w:p w:rsidR="00AF0269" w:rsidRDefault="00AF0269" w:rsidP="00AF0269">
      <w:pPr>
        <w:ind w:firstLine="708"/>
        <w:rPr>
          <w:lang w:val="hr-HR"/>
        </w:rPr>
      </w:pPr>
      <w:r>
        <w:rPr>
          <w:lang w:val="hr-HR"/>
        </w:rPr>
        <w:t>Pod točkom AD.5) dnevnog reda donose se jednoglasno (7 glasova) sljedeće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AF0269" w:rsidRPr="00AE3A2B" w:rsidRDefault="00AF0269" w:rsidP="00AF026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E</w:t>
      </w:r>
    </w:p>
    <w:p w:rsidR="00AF0269" w:rsidRDefault="00AF0269" w:rsidP="00AF0269">
      <w:pPr>
        <w:rPr>
          <w:lang w:val="hr-HR"/>
        </w:rPr>
      </w:pPr>
    </w:p>
    <w:p w:rsidR="00AF0269" w:rsidRDefault="00AF0269" w:rsidP="00AF0269">
      <w:pPr>
        <w:ind w:left="360" w:firstLine="348"/>
        <w:rPr>
          <w:lang w:val="hr-HR"/>
        </w:rPr>
      </w:pPr>
    </w:p>
    <w:p w:rsidR="00AF0269" w:rsidRDefault="00AF0269" w:rsidP="00AF0269">
      <w:pPr>
        <w:tabs>
          <w:tab w:val="left" w:pos="567"/>
        </w:tabs>
        <w:ind w:left="567" w:firstLine="1"/>
        <w:rPr>
          <w:lang w:val="hr-HR"/>
        </w:rPr>
      </w:pPr>
      <w:r>
        <w:rPr>
          <w:lang w:val="hr-HR"/>
        </w:rPr>
        <w:t>Daje se prethodna suglasnost za zasnivanje radnog odnosa s:</w:t>
      </w:r>
    </w:p>
    <w:p w:rsidR="00AF0269" w:rsidRDefault="00AF0269" w:rsidP="00AF0269">
      <w:pPr>
        <w:numPr>
          <w:ilvl w:val="0"/>
          <w:numId w:val="1"/>
        </w:numPr>
        <w:tabs>
          <w:tab w:val="clear" w:pos="1288"/>
        </w:tabs>
        <w:ind w:left="567" w:firstLine="0"/>
        <w:rPr>
          <w:lang w:val="hr-HR"/>
        </w:rPr>
      </w:pPr>
      <w:r w:rsidRPr="001D51D2">
        <w:rPr>
          <w:lang w:val="hr-HR"/>
        </w:rPr>
        <w:t xml:space="preserve">Julijanom Jurković </w:t>
      </w:r>
      <w:proofErr w:type="spellStart"/>
      <w:r w:rsidRPr="001D51D2">
        <w:rPr>
          <w:lang w:val="hr-HR"/>
        </w:rPr>
        <w:t>Ravić</w:t>
      </w:r>
      <w:proofErr w:type="spellEnd"/>
      <w:r w:rsidRPr="001D51D2">
        <w:rPr>
          <w:lang w:val="hr-HR"/>
        </w:rPr>
        <w:t xml:space="preserve">, </w:t>
      </w:r>
      <w:proofErr w:type="spellStart"/>
      <w:r w:rsidRPr="001D51D2">
        <w:rPr>
          <w:lang w:val="hr-HR"/>
        </w:rPr>
        <w:t>prof</w:t>
      </w:r>
      <w:proofErr w:type="spellEnd"/>
      <w:r w:rsidRPr="001D51D2">
        <w:rPr>
          <w:lang w:val="hr-HR"/>
        </w:rPr>
        <w:t xml:space="preserve">. hrvatskog jezika i književnosti na radnom mjestu profesora hrvatskoga jezika i poslovnih komunikacija na neodređeno i puno radno vrijeme </w:t>
      </w:r>
    </w:p>
    <w:p w:rsidR="00AF0269" w:rsidRDefault="00AF0269" w:rsidP="00AF0269">
      <w:pPr>
        <w:numPr>
          <w:ilvl w:val="0"/>
          <w:numId w:val="1"/>
        </w:numPr>
        <w:tabs>
          <w:tab w:val="clear" w:pos="1288"/>
        </w:tabs>
        <w:ind w:left="567" w:firstLine="0"/>
        <w:rPr>
          <w:lang w:val="hr-HR"/>
        </w:rPr>
      </w:pPr>
      <w:r>
        <w:rPr>
          <w:lang w:val="hr-HR"/>
        </w:rPr>
        <w:t>Ivanom Marić, magistrom kineziologije na radnom mjestu profesorice</w:t>
      </w:r>
      <w:r w:rsidRPr="001D51D2">
        <w:rPr>
          <w:lang w:val="hr-HR"/>
        </w:rPr>
        <w:t xml:space="preserve"> </w:t>
      </w:r>
      <w:r>
        <w:rPr>
          <w:lang w:val="hr-HR"/>
        </w:rPr>
        <w:t xml:space="preserve">tjelesne i zdravstvene kulture na određeno i </w:t>
      </w:r>
      <w:r w:rsidRPr="001D51D2">
        <w:rPr>
          <w:lang w:val="hr-HR"/>
        </w:rPr>
        <w:t>puno radno vrijeme</w:t>
      </w:r>
      <w:r>
        <w:rPr>
          <w:lang w:val="hr-HR"/>
        </w:rPr>
        <w:t>,</w:t>
      </w:r>
      <w:r w:rsidRPr="001D51D2">
        <w:rPr>
          <w:lang w:val="hr-HR"/>
        </w:rPr>
        <w:t xml:space="preserve"> </w:t>
      </w:r>
      <w:r w:rsidRPr="0005595C">
        <w:rPr>
          <w:lang w:val="hr-HR"/>
        </w:rPr>
        <w:t xml:space="preserve">do povratka odsutne radnice </w:t>
      </w:r>
    </w:p>
    <w:p w:rsidR="00AF0269" w:rsidRDefault="00AF0269" w:rsidP="00AF0269">
      <w:pPr>
        <w:ind w:firstLine="708"/>
        <w:jc w:val="left"/>
        <w:rPr>
          <w:lang w:val="hr-HR"/>
        </w:rPr>
      </w:pPr>
    </w:p>
    <w:p w:rsidR="00AF0269" w:rsidRDefault="00AF0269" w:rsidP="00AF0269">
      <w:pPr>
        <w:ind w:firstLine="708"/>
        <w:jc w:val="left"/>
        <w:rPr>
          <w:lang w:val="hr-HR"/>
        </w:rPr>
      </w:pPr>
    </w:p>
    <w:p w:rsidR="00AF0269" w:rsidRDefault="00AF0269" w:rsidP="00AF0269">
      <w:pPr>
        <w:ind w:firstLine="708"/>
        <w:jc w:val="left"/>
        <w:rPr>
          <w:lang w:val="hr-HR"/>
        </w:rPr>
      </w:pPr>
    </w:p>
    <w:p w:rsidR="00AF0269" w:rsidRDefault="00AF0269" w:rsidP="00AF0269">
      <w:pPr>
        <w:ind w:firstLine="708"/>
        <w:jc w:val="left"/>
        <w:rPr>
          <w:lang w:val="hr-HR"/>
        </w:rPr>
      </w:pPr>
      <w:r>
        <w:rPr>
          <w:lang w:val="hr-HR"/>
        </w:rPr>
        <w:t>Da je izvod odluka istovjetan originalu ovjerava i potvrđuje</w:t>
      </w:r>
    </w:p>
    <w:p w:rsidR="00AF0269" w:rsidRDefault="00AF0269" w:rsidP="00AF0269">
      <w:pPr>
        <w:jc w:val="left"/>
        <w:rPr>
          <w:lang w:val="hr-HR"/>
        </w:rPr>
      </w:pPr>
    </w:p>
    <w:p w:rsidR="00AF0269" w:rsidRDefault="00AF0269" w:rsidP="00AF0269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AF0269" w:rsidRDefault="00AF0269" w:rsidP="00AF0269">
      <w:pPr>
        <w:ind w:left="3540"/>
        <w:jc w:val="left"/>
        <w:rPr>
          <w:lang w:val="hr-HR"/>
        </w:rPr>
      </w:pPr>
    </w:p>
    <w:p w:rsidR="00AF0269" w:rsidRDefault="00AF0269" w:rsidP="00AF0269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AF0269" w:rsidRDefault="00AF0269" w:rsidP="00AF0269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AF0269" w:rsidRDefault="00AF0269" w:rsidP="00AF0269">
      <w:pPr>
        <w:ind w:left="4956"/>
        <w:jc w:val="left"/>
        <w:rPr>
          <w:lang w:val="hr-HR"/>
        </w:rPr>
      </w:pPr>
    </w:p>
    <w:p w:rsidR="00AF0269" w:rsidRDefault="00AF0269" w:rsidP="00AF0269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AF0269" w:rsidRDefault="00AF0269" w:rsidP="00AF0269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AF0269" w:rsidRDefault="00AF0269" w:rsidP="00AF0269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Vesna </w:t>
      </w:r>
      <w:proofErr w:type="spellStart"/>
      <w:r>
        <w:rPr>
          <w:lang w:val="hr-HR"/>
        </w:rPr>
        <w:t>Čuljak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AF0269" w:rsidRDefault="00AF0269" w:rsidP="00AF0269"/>
    <w:p w:rsidR="00AF0269" w:rsidRDefault="00AF0269" w:rsidP="00AF0269"/>
    <w:p w:rsidR="00AF0269" w:rsidRDefault="00AF0269" w:rsidP="00AF0269"/>
    <w:p w:rsidR="00AF0269" w:rsidRDefault="00AF0269" w:rsidP="00AF0269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2D"/>
    <w:multiLevelType w:val="hybridMultilevel"/>
    <w:tmpl w:val="B49A1682"/>
    <w:lvl w:ilvl="0" w:tplc="041A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3D48715E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269"/>
    <w:rsid w:val="00650972"/>
    <w:rsid w:val="00AE351C"/>
    <w:rsid w:val="00AF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AF0269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AF0269"/>
    <w:rPr>
      <w:rFonts w:ascii="Times New Roman" w:eastAsia="Times New Roman" w:hAnsi="Times New Roman" w:cs="Times New Roman"/>
      <w:b/>
      <w:bCs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2019-02-27T14:24:00Z</dcterms:created>
  <dcterms:modified xsi:type="dcterms:W3CDTF">2019-02-27T14:25:00Z</dcterms:modified>
</cp:coreProperties>
</file>